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BA64" w14:textId="77777777" w:rsidR="0071364F" w:rsidRDefault="0071364F" w:rsidP="00713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YÜZ TANIMA CİHAZI TEKNİK ŞARTNAMESİ</w:t>
      </w:r>
    </w:p>
    <w:p w14:paraId="69956F48" w14:textId="77777777" w:rsidR="0071364F" w:rsidRDefault="0071364F" w:rsidP="0071364F">
      <w:pPr>
        <w:jc w:val="center"/>
        <w:rPr>
          <w:b/>
          <w:sz w:val="24"/>
          <w:szCs w:val="24"/>
        </w:rPr>
      </w:pPr>
    </w:p>
    <w:p w14:paraId="24DB1F02" w14:textId="77777777" w:rsidR="0071364F" w:rsidRDefault="0071364F" w:rsidP="0071364F">
      <w:pPr>
        <w:rPr>
          <w:sz w:val="24"/>
          <w:szCs w:val="24"/>
        </w:rPr>
      </w:pPr>
      <w:r>
        <w:rPr>
          <w:b/>
          <w:sz w:val="24"/>
          <w:szCs w:val="24"/>
        </w:rPr>
        <w:t>1-KONU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Yüz tanıma cihazı teknik şartnamesi.</w:t>
      </w:r>
    </w:p>
    <w:p w14:paraId="05416141" w14:textId="77777777" w:rsidR="0071364F" w:rsidRDefault="0071364F" w:rsidP="0071364F">
      <w:pPr>
        <w:rPr>
          <w:sz w:val="24"/>
          <w:szCs w:val="24"/>
        </w:rPr>
      </w:pPr>
    </w:p>
    <w:p w14:paraId="383C9FB4" w14:textId="77777777" w:rsidR="0071364F" w:rsidRDefault="0071364F" w:rsidP="0071364F">
      <w:pPr>
        <w:rPr>
          <w:sz w:val="24"/>
          <w:szCs w:val="24"/>
        </w:rPr>
      </w:pPr>
      <w:r>
        <w:rPr>
          <w:b/>
          <w:sz w:val="24"/>
          <w:szCs w:val="24"/>
        </w:rPr>
        <w:t>2-GENEL ŞARTLAR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İç ortamda çalışarak, yüz tanıma  teknolojisi kullanıp personel devam kontrol yapacak,  cihaz menüsü yardımıyla yüz kaydı  tanımlamaya-silmeye izin veren , network üzerinde çalışabilen ve kendi içerisinde kayıt tutabilen yüz tanıma cihazı.</w:t>
      </w:r>
    </w:p>
    <w:p w14:paraId="08C792DD" w14:textId="77777777" w:rsidR="0071364F" w:rsidRDefault="0071364F" w:rsidP="0071364F">
      <w:pPr>
        <w:rPr>
          <w:sz w:val="24"/>
          <w:szCs w:val="24"/>
        </w:rPr>
      </w:pPr>
    </w:p>
    <w:p w14:paraId="6B59CCEC" w14:textId="4D5FBF47" w:rsidR="0071364F" w:rsidRDefault="0071364F" w:rsidP="00713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3-TEKNİK ÖZELLİKLER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14:paraId="6D39DAB6" w14:textId="1F3A1727" w:rsidR="00B33D55" w:rsidRDefault="00B33D55" w:rsidP="00B33D55">
      <w:pPr>
        <w:tabs>
          <w:tab w:val="left" w:pos="29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3- 0.1                                        </w:t>
      </w:r>
      <w:proofErr w:type="gramStart"/>
      <w:r>
        <w:rPr>
          <w:b/>
          <w:sz w:val="24"/>
          <w:szCs w:val="24"/>
        </w:rPr>
        <w:t xml:space="preserve">  </w:t>
      </w:r>
      <w:r w:rsidRPr="00B33D55">
        <w:rPr>
          <w:bCs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="00FD66F8">
        <w:rPr>
          <w:bCs/>
          <w:sz w:val="24"/>
          <w:szCs w:val="24"/>
        </w:rPr>
        <w:t>2.0</w:t>
      </w:r>
      <w:r w:rsidRPr="00B33D55">
        <w:rPr>
          <w:bCs/>
          <w:sz w:val="24"/>
          <w:szCs w:val="24"/>
        </w:rPr>
        <w:t>00 Parmak izi kapasitesi olmalıdır.</w:t>
      </w:r>
      <w:r>
        <w:rPr>
          <w:b/>
          <w:sz w:val="24"/>
          <w:szCs w:val="24"/>
        </w:rPr>
        <w:tab/>
      </w:r>
    </w:p>
    <w:p w14:paraId="6F17731E" w14:textId="15DBEE3B" w:rsidR="0071364F" w:rsidRPr="00C175B9" w:rsidRDefault="00C175B9" w:rsidP="00C175B9">
      <w:pPr>
        <w:tabs>
          <w:tab w:val="left" w:pos="2910"/>
        </w:tabs>
        <w:rPr>
          <w:b/>
          <w:bCs/>
          <w:sz w:val="24"/>
          <w:szCs w:val="24"/>
        </w:rPr>
      </w:pPr>
      <w:r w:rsidRPr="00C175B9">
        <w:rPr>
          <w:b/>
          <w:bCs/>
          <w:sz w:val="24"/>
          <w:szCs w:val="24"/>
        </w:rPr>
        <w:t>3-</w:t>
      </w:r>
      <w:r w:rsidR="00B33D5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0.</w:t>
      </w:r>
      <w:r w:rsidR="00B33D5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                                       </w:t>
      </w:r>
      <w:proofErr w:type="gramStart"/>
      <w:r>
        <w:rPr>
          <w:b/>
          <w:bCs/>
          <w:sz w:val="24"/>
          <w:szCs w:val="24"/>
        </w:rPr>
        <w:t xml:space="preserve">  </w:t>
      </w:r>
      <w:r w:rsidRPr="00C175B9">
        <w:rPr>
          <w:sz w:val="24"/>
          <w:szCs w:val="24"/>
        </w:rPr>
        <w:t>:</w:t>
      </w:r>
      <w:proofErr w:type="gramEnd"/>
      <w:r w:rsidRPr="00C175B9">
        <w:rPr>
          <w:sz w:val="24"/>
          <w:szCs w:val="24"/>
        </w:rPr>
        <w:t xml:space="preserve"> 2.000 kart kapasitesi olmalıdır</w:t>
      </w:r>
      <w:r w:rsidR="00B33D55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</w:p>
    <w:p w14:paraId="71A829A0" w14:textId="74779E75" w:rsidR="0071364F" w:rsidRDefault="0071364F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="00C175B9">
        <w:rPr>
          <w:sz w:val="24"/>
          <w:szCs w:val="24"/>
        </w:rPr>
        <w:t xml:space="preserve">1.500 </w:t>
      </w:r>
      <w:r>
        <w:rPr>
          <w:sz w:val="24"/>
          <w:szCs w:val="24"/>
        </w:rPr>
        <w:t>yüz kapasitesi olmalıdır.</w:t>
      </w:r>
    </w:p>
    <w:p w14:paraId="5B51D656" w14:textId="77777777" w:rsidR="0071364F" w:rsidRDefault="00D75EAE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3-2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 xml:space="preserve">: </w:t>
      </w:r>
      <w:r w:rsidR="00F847D3">
        <w:rPr>
          <w:sz w:val="24"/>
          <w:szCs w:val="24"/>
        </w:rPr>
        <w:t>100</w:t>
      </w:r>
      <w:r w:rsidR="0071364F">
        <w:rPr>
          <w:sz w:val="24"/>
          <w:szCs w:val="24"/>
        </w:rPr>
        <w:t>.000 log kapasitesi olmalıdır</w:t>
      </w:r>
    </w:p>
    <w:p w14:paraId="6D987AC7" w14:textId="77777777" w:rsidR="0071364F" w:rsidRDefault="00D75EAE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3-3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>: 2.8 inc. Renkli TFT ekran olmalıdır.</w:t>
      </w:r>
    </w:p>
    <w:p w14:paraId="0DAB26D2" w14:textId="77777777" w:rsidR="0071364F" w:rsidRDefault="00D75EAE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3-4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>: Tepki hızı 0.5 saniye olmalıdır.</w:t>
      </w:r>
    </w:p>
    <w:p w14:paraId="79FD09F2" w14:textId="77777777" w:rsidR="0071364F" w:rsidRDefault="00D75EAE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3-5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>: Dahili zil çaldırma özelliği olmalıdır.</w:t>
      </w:r>
    </w:p>
    <w:p w14:paraId="7B7389F0" w14:textId="77777777" w:rsidR="0071364F" w:rsidRDefault="00D75EAE" w:rsidP="0071364F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3-6</w:t>
      </w:r>
      <w:r w:rsidR="0071364F">
        <w:rPr>
          <w:sz w:val="24"/>
          <w:szCs w:val="24"/>
        </w:rPr>
        <w:tab/>
        <w:t>: Cihazı kullanacak kişiler için menü yetki kısıtlaması yapabilmelidir.</w:t>
      </w:r>
    </w:p>
    <w:p w14:paraId="1A7FB44D" w14:textId="77777777" w:rsidR="00771EB7" w:rsidRDefault="00771EB7" w:rsidP="0071364F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71EB7">
        <w:rPr>
          <w:sz w:val="24"/>
          <w:szCs w:val="24"/>
        </w:rPr>
        <w:t>-</w:t>
      </w:r>
      <w:r w:rsidRPr="00771EB7">
        <w:rPr>
          <w:b/>
          <w:sz w:val="24"/>
          <w:szCs w:val="24"/>
        </w:rPr>
        <w:t>7</w:t>
      </w:r>
      <w:r>
        <w:rPr>
          <w:sz w:val="24"/>
          <w:szCs w:val="24"/>
        </w:rPr>
        <w:tab/>
        <w:t>: TCP/IP ile network üzerinde çalışabilmelidir.</w:t>
      </w:r>
    </w:p>
    <w:p w14:paraId="3034A80B" w14:textId="77777777" w:rsidR="0071364F" w:rsidRDefault="00771EB7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3-8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>: USB ile veri aktarımı yapılabilmelidir.</w:t>
      </w:r>
    </w:p>
    <w:p w14:paraId="6F1F7F11" w14:textId="77777777" w:rsidR="0071364F" w:rsidRDefault="00771EB7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3-9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>: Bekleme ekranı üzerinde saat ve tarih bilgisi göstermelidir.</w:t>
      </w:r>
    </w:p>
    <w:p w14:paraId="265A9D8C" w14:textId="77777777" w:rsidR="0071364F" w:rsidRDefault="00771EB7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3-10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>: Ekran etrafında 16 adet IR LED olmalıdır.</w:t>
      </w:r>
    </w:p>
    <w:p w14:paraId="7D5ACCC3" w14:textId="77777777" w:rsidR="0071364F" w:rsidRDefault="001975B7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3-11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>: Yüz tanıma ile tanımlı kişi giriş yaptığında sesli ve görsel onay vermelidir.</w:t>
      </w:r>
    </w:p>
    <w:p w14:paraId="1F6E4AEE" w14:textId="77777777" w:rsidR="0071364F" w:rsidRDefault="001975B7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3-12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>: TCP/IP bağlantı özelliği olmalıdır.</w:t>
      </w:r>
    </w:p>
    <w:p w14:paraId="653D4A20" w14:textId="77777777" w:rsidR="0071364F" w:rsidRDefault="001975B7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3-13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>: Tanımlama esnasında kullanıcının fotoğrafını kaydetmeli ve giriş onayı sonrasında bu fotoğrafı ekranda göstermelidir.</w:t>
      </w:r>
    </w:p>
    <w:p w14:paraId="7B519A45" w14:textId="77777777" w:rsidR="0071364F" w:rsidRDefault="001975B7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3-14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>: 0-45 Derece sıcaklıkta çalışabilmelidir.</w:t>
      </w:r>
    </w:p>
    <w:p w14:paraId="04983172" w14:textId="77777777" w:rsidR="0071364F" w:rsidRDefault="001975B7" w:rsidP="0071364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3-15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>: %20-%80 Nem oranında çalışabilmelidir.</w:t>
      </w:r>
    </w:p>
    <w:p w14:paraId="5DAD96F0" w14:textId="77777777" w:rsidR="0071364F" w:rsidRDefault="001975B7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3-16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>: Cihaz üzerinde Ethernet ve adaptör giriş yuvası olmalıdır.</w:t>
      </w:r>
    </w:p>
    <w:p w14:paraId="67845BB0" w14:textId="64EAB713" w:rsidR="0071364F" w:rsidRDefault="001975B7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3-17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 xml:space="preserve">: Cihaz </w:t>
      </w:r>
      <w:r w:rsidR="00B33D55">
        <w:rPr>
          <w:sz w:val="24"/>
          <w:szCs w:val="24"/>
        </w:rPr>
        <w:t>12V</w:t>
      </w:r>
      <w:bookmarkStart w:id="0" w:name="_GoBack"/>
      <w:bookmarkEnd w:id="0"/>
      <w:r w:rsidR="00B33D55">
        <w:rPr>
          <w:sz w:val="24"/>
          <w:szCs w:val="24"/>
        </w:rPr>
        <w:t xml:space="preserve"> voltajında çalışmalıdır.</w:t>
      </w:r>
    </w:p>
    <w:p w14:paraId="5BBE5B5B" w14:textId="575E00D2" w:rsidR="0071364F" w:rsidRDefault="001975B7" w:rsidP="0071364F">
      <w:pPr>
        <w:pStyle w:val="Pa9"/>
      </w:pPr>
      <w:r>
        <w:rPr>
          <w:rFonts w:asciiTheme="minorHAnsi" w:hAnsiTheme="minorHAnsi" w:cstheme="minorHAnsi"/>
          <w:b/>
        </w:rPr>
        <w:t>3-18</w:t>
      </w:r>
      <w:r w:rsidR="0071364F">
        <w:tab/>
      </w:r>
      <w:r w:rsidR="0071364F">
        <w:tab/>
      </w:r>
      <w:r w:rsidR="0071364F">
        <w:tab/>
      </w:r>
      <w:r w:rsidR="0071364F">
        <w:tab/>
        <w:t>:</w:t>
      </w:r>
      <w:r w:rsidR="00B33D55" w:rsidRPr="00B33D55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B33D55" w:rsidRPr="00B33D5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167.5x148.8x32.2 mm</w:t>
      </w:r>
      <w:r w:rsidR="00B33D55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r w:rsidR="0071364F">
        <w:t>boyutunda olmalıdır.</w:t>
      </w:r>
    </w:p>
    <w:p w14:paraId="30C3ABE5" w14:textId="77777777" w:rsidR="00771EB7" w:rsidRPr="00771EB7" w:rsidRDefault="00771EB7" w:rsidP="00771EB7"/>
    <w:p w14:paraId="5DA63101" w14:textId="743CB0F8" w:rsidR="0071364F" w:rsidRDefault="0071364F" w:rsidP="0071364F">
      <w:pPr>
        <w:rPr>
          <w:sz w:val="24"/>
          <w:szCs w:val="24"/>
        </w:rPr>
      </w:pPr>
      <w:r w:rsidRPr="00922E1D">
        <w:rPr>
          <w:b/>
          <w:sz w:val="24"/>
          <w:szCs w:val="24"/>
        </w:rPr>
        <w:t>3</w:t>
      </w:r>
      <w:r w:rsidR="001975B7">
        <w:rPr>
          <w:b/>
          <w:sz w:val="24"/>
          <w:szCs w:val="24"/>
        </w:rPr>
        <w:t>-19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B33D55">
        <w:rPr>
          <w:sz w:val="24"/>
          <w:szCs w:val="24"/>
        </w:rPr>
        <w:t>380</w:t>
      </w:r>
      <w:r>
        <w:rPr>
          <w:sz w:val="24"/>
          <w:szCs w:val="24"/>
        </w:rPr>
        <w:t xml:space="preserve"> gram ağırlığında olmalıdır.</w:t>
      </w:r>
    </w:p>
    <w:p w14:paraId="4BB2D1C6" w14:textId="77777777" w:rsidR="0071364F" w:rsidRDefault="001975B7" w:rsidP="0071364F">
      <w:pPr>
        <w:rPr>
          <w:sz w:val="24"/>
          <w:szCs w:val="24"/>
        </w:rPr>
      </w:pPr>
      <w:r>
        <w:rPr>
          <w:b/>
          <w:sz w:val="24"/>
          <w:szCs w:val="24"/>
        </w:rPr>
        <w:t>3-20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 xml:space="preserve">: Çoklu dil desteği olmalıdır.  </w:t>
      </w:r>
    </w:p>
    <w:p w14:paraId="26266DAD" w14:textId="77777777" w:rsidR="0071364F" w:rsidRPr="00600F5F" w:rsidRDefault="001975B7" w:rsidP="0071364F">
      <w:pPr>
        <w:rPr>
          <w:b/>
        </w:rPr>
      </w:pPr>
      <w:r>
        <w:rPr>
          <w:b/>
          <w:sz w:val="24"/>
          <w:szCs w:val="24"/>
        </w:rPr>
        <w:t>3-21</w:t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</w:r>
      <w:r w:rsidR="0071364F">
        <w:rPr>
          <w:sz w:val="24"/>
          <w:szCs w:val="24"/>
        </w:rPr>
        <w:tab/>
        <w:t>: Çalışma Kodu özelliği olmalıdır.</w:t>
      </w:r>
    </w:p>
    <w:p w14:paraId="2B4A4A09" w14:textId="77777777" w:rsidR="00B36960" w:rsidRDefault="00B36960"/>
    <w:sectPr w:rsidR="00B3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4F"/>
    <w:rsid w:val="001975B7"/>
    <w:rsid w:val="00412F19"/>
    <w:rsid w:val="0071364F"/>
    <w:rsid w:val="00771EB7"/>
    <w:rsid w:val="00B33D55"/>
    <w:rsid w:val="00B36960"/>
    <w:rsid w:val="00C175B9"/>
    <w:rsid w:val="00D75EAE"/>
    <w:rsid w:val="00F847D3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13AA"/>
  <w15:chartTrackingRefBased/>
  <w15:docId w15:val="{465FDFF5-086D-4DD0-8307-DAE3C779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4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71364F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06442-34A2-49D0-8226-728920C9606F}"/>
</file>

<file path=customXml/itemProps2.xml><?xml version="1.0" encoding="utf-8"?>
<ds:datastoreItem xmlns:ds="http://schemas.openxmlformats.org/officeDocument/2006/customXml" ds:itemID="{8F3C557C-2442-41A9-B774-DE415340865C}"/>
</file>

<file path=customXml/itemProps3.xml><?xml version="1.0" encoding="utf-8"?>
<ds:datastoreItem xmlns:ds="http://schemas.openxmlformats.org/officeDocument/2006/customXml" ds:itemID="{77296FA0-27DA-4D35-8D7A-510D2287D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cinar</dc:creator>
  <cp:keywords/>
  <dc:description/>
  <cp:lastModifiedBy>Metehan Fidancı</cp:lastModifiedBy>
  <cp:revision>11</cp:revision>
  <dcterms:created xsi:type="dcterms:W3CDTF">2016-12-24T13:26:00Z</dcterms:created>
  <dcterms:modified xsi:type="dcterms:W3CDTF">2019-12-16T10:20:00Z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