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EA" w:rsidRPr="008251EA" w:rsidRDefault="00752922" w:rsidP="008251EA">
      <w:pPr>
        <w:pStyle w:val="Heading1"/>
        <w:rPr>
          <w:color w:val="auto"/>
          <w:lang w:val="tr-TR"/>
        </w:rPr>
      </w:pPr>
      <w:r w:rsidRPr="00752922">
        <w:rPr>
          <w:color w:val="auto"/>
          <w:lang w:val="tr-TR"/>
        </w:rPr>
        <w:t xml:space="preserve">Yaka Kamerası Kayıt </w:t>
      </w:r>
      <w:r w:rsidR="00C259D2">
        <w:rPr>
          <w:color w:val="auto"/>
          <w:lang w:val="tr-TR"/>
        </w:rPr>
        <w:t xml:space="preserve">ve Şarj </w:t>
      </w:r>
      <w:r w:rsidRPr="00752922">
        <w:rPr>
          <w:color w:val="auto"/>
          <w:lang w:val="tr-TR"/>
        </w:rPr>
        <w:t>Cihazı Şartnamesi</w:t>
      </w:r>
      <w:r>
        <w:rPr>
          <w:color w:val="auto"/>
          <w:lang w:val="tr-TR"/>
        </w:rPr>
        <w:t xml:space="preserve"> - </w:t>
      </w:r>
      <w:r w:rsidR="00B5685C">
        <w:rPr>
          <w:color w:val="auto"/>
          <w:lang w:val="tr-TR"/>
        </w:rPr>
        <w:t>DS-MDS003</w:t>
      </w:r>
      <w:r w:rsidR="008251EA">
        <w:rPr>
          <w:color w:val="auto"/>
          <w:sz w:val="24"/>
          <w:lang w:val="tr-TR"/>
        </w:rPr>
        <w:br/>
      </w:r>
    </w:p>
    <w:p w:rsidR="00BF05FC" w:rsidRDefault="00752922" w:rsidP="002257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Teklif edilecek cihaz taşınabilir yaka kameraları için özel tasarlanmış, </w:t>
      </w:r>
      <w:r w:rsidR="00B5685C"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Linux ve </w:t>
      </w:r>
      <w:r w:rsidR="00B5685C"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>Android 5.1.1</w:t>
      </w:r>
      <w:r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 </w:t>
      </w:r>
      <w:r w:rsidR="00CC5E17"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çift </w:t>
      </w:r>
      <w:r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>işletim sistem</w:t>
      </w:r>
      <w:r w:rsidR="00CC5E17"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>ler</w:t>
      </w:r>
      <w:r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>iyle çalışan, kameraları hem şarj etme hem de yedekleme fonksiyonuna sahip endüstriyel bir cihaz olacaktır.</w:t>
      </w:r>
    </w:p>
    <w:p w:rsidR="0022579A" w:rsidRPr="0022579A" w:rsidRDefault="0022579A" w:rsidP="002257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</w:p>
    <w:p w:rsidR="00BF05FC" w:rsidRDefault="00752922" w:rsidP="002257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>Kayıt cihazının kamera y</w:t>
      </w:r>
      <w:r w:rsidR="00BF05FC"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>uvaları tak çalıştır tipinde olacak ve özel bir işlem gerektirmeden kameralar yuvalara oturtularak otomatik olarak şarj ve yedekleme işlemi başlatılabilecektir.</w:t>
      </w:r>
    </w:p>
    <w:p w:rsidR="0022579A" w:rsidRPr="0022579A" w:rsidRDefault="0022579A" w:rsidP="0022579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bidi="en-US"/>
        </w:rPr>
      </w:pPr>
    </w:p>
    <w:p w:rsidR="0022579A" w:rsidRDefault="0022579A" w:rsidP="002257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Kayıt cihazının </w:t>
      </w:r>
      <w:r>
        <w:rPr>
          <w:rFonts w:ascii="Century Gothic" w:eastAsia="Arial Unicode MS" w:hAnsi="Century Gothic" w:cs="Arial"/>
          <w:sz w:val="20"/>
          <w:szCs w:val="20"/>
          <w:lang w:val="tr-TR" w:bidi="en-US"/>
        </w:rPr>
        <w:t>en az 13</w:t>
      </w:r>
      <w:r w:rsidR="00B3014F">
        <w:rPr>
          <w:rFonts w:ascii="Century Gothic" w:eastAsia="Arial Unicode MS" w:hAnsi="Century Gothic" w:cs="Arial"/>
          <w:sz w:val="20"/>
          <w:szCs w:val="20"/>
          <w:lang w:val="tr-TR" w:bidi="en-US"/>
        </w:rPr>
        <w:t>.3</w:t>
      </w:r>
      <w:r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 inç kapasitif dokunmatik ekranı bulunmalıdır, ekranın çözünürlüğü en az </w:t>
      </w:r>
      <w:r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>1920 × 1080</w:t>
      </w:r>
      <w:r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 olmalıdır.</w:t>
      </w:r>
    </w:p>
    <w:p w:rsidR="0022579A" w:rsidRPr="0022579A" w:rsidRDefault="0022579A" w:rsidP="0022579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bidi="en-US"/>
        </w:rPr>
      </w:pPr>
    </w:p>
    <w:p w:rsidR="0022579A" w:rsidRDefault="00BF05FC" w:rsidP="002257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Kayıt cihazına </w:t>
      </w:r>
      <w:r w:rsidR="00335156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standartta </w:t>
      </w:r>
      <w:r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en az 8 adet yaka kamerası eş zamanlı bağlanabilecektir. </w:t>
      </w:r>
      <w:r w:rsidR="00335156">
        <w:rPr>
          <w:rFonts w:ascii="Century Gothic" w:eastAsia="Arial Unicode MS" w:hAnsi="Century Gothic" w:cs="Arial"/>
          <w:sz w:val="20"/>
          <w:szCs w:val="20"/>
          <w:lang w:val="tr-TR" w:bidi="en-US"/>
        </w:rPr>
        <w:t>Genişletme cihazları ile birlikte bu sayı 32’ye çıkarılabilmelidir.</w:t>
      </w:r>
    </w:p>
    <w:p w:rsidR="00BF05FC" w:rsidRPr="0022579A" w:rsidRDefault="00BF05FC" w:rsidP="0022579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bidi="en-US"/>
        </w:rPr>
      </w:pPr>
    </w:p>
    <w:p w:rsidR="0022579A" w:rsidRDefault="00BF05FC" w:rsidP="002257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Kayıt cihazı en az </w:t>
      </w:r>
      <w:r w:rsidR="00335156">
        <w:rPr>
          <w:rFonts w:ascii="Century Gothic" w:eastAsia="Arial Unicode MS" w:hAnsi="Century Gothic" w:cs="Arial"/>
          <w:sz w:val="20"/>
          <w:szCs w:val="20"/>
          <w:lang w:val="tr-TR" w:bidi="en-US"/>
        </w:rPr>
        <w:t>2</w:t>
      </w:r>
      <w:r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GB </w:t>
      </w:r>
      <w:r w:rsidR="00335156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hafızaya </w:t>
      </w:r>
      <w:r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>sahip olacaktır.</w:t>
      </w:r>
      <w:r w:rsidR="0022579A"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 </w:t>
      </w:r>
    </w:p>
    <w:p w:rsidR="00BF05FC" w:rsidRPr="0022579A" w:rsidRDefault="00BF05FC" w:rsidP="0022579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bidi="en-US"/>
        </w:rPr>
      </w:pPr>
    </w:p>
    <w:p w:rsidR="00BF05FC" w:rsidRDefault="00BF05FC" w:rsidP="002257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Kayıt cihazı üzerinden en az </w:t>
      </w:r>
      <w:r w:rsidR="00335156">
        <w:rPr>
          <w:rFonts w:ascii="Century Gothic" w:eastAsia="Arial Unicode MS" w:hAnsi="Century Gothic" w:cs="Arial"/>
          <w:sz w:val="20"/>
          <w:szCs w:val="20"/>
          <w:lang w:val="tr-TR" w:bidi="en-US"/>
        </w:rPr>
        <w:t>6</w:t>
      </w:r>
      <w:r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 adet </w:t>
      </w:r>
      <w:r w:rsidR="00335156">
        <w:rPr>
          <w:rFonts w:ascii="Century Gothic" w:eastAsia="Arial Unicode MS" w:hAnsi="Century Gothic" w:cs="Arial"/>
          <w:sz w:val="20"/>
          <w:szCs w:val="20"/>
          <w:lang w:val="tr-TR" w:bidi="en-US"/>
        </w:rPr>
        <w:t>sabit disk desteklemelidir</w:t>
      </w:r>
      <w:r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>.</w:t>
      </w:r>
      <w:r w:rsidR="007F1291"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 </w:t>
      </w:r>
      <w:r w:rsidR="00335156">
        <w:rPr>
          <w:rFonts w:ascii="Century Gothic" w:eastAsia="Arial Unicode MS" w:hAnsi="Century Gothic" w:cs="Arial"/>
          <w:sz w:val="20"/>
          <w:szCs w:val="20"/>
          <w:lang w:val="tr-TR" w:bidi="en-US"/>
        </w:rPr>
        <w:t>Her sabit disk maksimum 8TB olabilmel</w:t>
      </w:r>
      <w:r w:rsidR="00876D46">
        <w:rPr>
          <w:rFonts w:ascii="Century Gothic" w:eastAsia="Arial Unicode MS" w:hAnsi="Century Gothic" w:cs="Arial"/>
          <w:sz w:val="20"/>
          <w:szCs w:val="20"/>
          <w:lang w:val="tr-TR" w:bidi="en-US"/>
        </w:rPr>
        <w:t>idir</w:t>
      </w:r>
      <w:r w:rsidR="007F1291"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>.</w:t>
      </w:r>
    </w:p>
    <w:p w:rsidR="0022579A" w:rsidRPr="0022579A" w:rsidRDefault="0022579A" w:rsidP="0022579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bidi="en-US"/>
        </w:rPr>
      </w:pPr>
    </w:p>
    <w:p w:rsidR="00BF05FC" w:rsidRDefault="00BF05FC" w:rsidP="00876D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Kayıt cihazı üzerinden en </w:t>
      </w:r>
      <w:r w:rsidR="003042C6"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az </w:t>
      </w:r>
      <w:r w:rsidR="00876D46" w:rsidRPr="00876D46">
        <w:rPr>
          <w:rFonts w:ascii="Century Gothic" w:eastAsia="Arial Unicode MS" w:hAnsi="Century Gothic" w:cs="Arial"/>
          <w:sz w:val="20"/>
          <w:szCs w:val="20"/>
          <w:lang w:val="tr-TR" w:bidi="en-US"/>
        </w:rPr>
        <w:t>RJ45, RS-232, USB 2.0, USB 3.0</w:t>
      </w:r>
      <w:r w:rsidR="00876D46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 </w:t>
      </w:r>
      <w:r w:rsidR="003042C6"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>ar</w:t>
      </w:r>
      <w:r w:rsidR="007F1291"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>a</w:t>
      </w:r>
      <w:r w:rsidR="00876D46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 yüzleri</w:t>
      </w:r>
      <w:r w:rsidR="003042C6"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>ne sahip olacaktır.</w:t>
      </w:r>
    </w:p>
    <w:p w:rsidR="0022579A" w:rsidRPr="0022579A" w:rsidRDefault="0022579A" w:rsidP="0022579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bidi="en-US"/>
        </w:rPr>
      </w:pPr>
    </w:p>
    <w:p w:rsidR="0022579A" w:rsidRDefault="007F1291" w:rsidP="000715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Kayıt cihazının </w:t>
      </w:r>
      <w:r w:rsidR="00876D46">
        <w:rPr>
          <w:rFonts w:ascii="Century Gothic" w:eastAsia="Arial Unicode MS" w:hAnsi="Century Gothic" w:cs="Arial"/>
          <w:sz w:val="20"/>
          <w:szCs w:val="20"/>
          <w:lang w:val="tr-TR" w:bidi="en-US"/>
        </w:rPr>
        <w:t>hoparlör desteği</w:t>
      </w:r>
      <w:r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 bulunacaktır.</w:t>
      </w:r>
    </w:p>
    <w:p w:rsidR="0022579A" w:rsidRPr="0022579A" w:rsidRDefault="0022579A" w:rsidP="0022579A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</w:p>
    <w:p w:rsidR="0022579A" w:rsidRDefault="00876D46" w:rsidP="009C18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>
        <w:rPr>
          <w:rFonts w:ascii="Century Gothic" w:eastAsia="Arial Unicode MS" w:hAnsi="Century Gothic" w:cs="Arial"/>
          <w:sz w:val="20"/>
          <w:szCs w:val="20"/>
          <w:lang w:val="tr-TR" w:bidi="en-US"/>
        </w:rPr>
        <w:t>Kayıt cihazı iste</w:t>
      </w:r>
      <w:r w:rsidR="007F1291"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>nildiğinde</w:t>
      </w:r>
      <w:r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 kamera üzerindeki önemli verilerin silinmesini önlemek adına kilitleyebilmelidir</w:t>
      </w:r>
      <w:r w:rsidR="007F1291"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>.</w:t>
      </w:r>
    </w:p>
    <w:p w:rsidR="0022579A" w:rsidRPr="00876D46" w:rsidRDefault="0022579A" w:rsidP="00876D46">
      <w:pPr>
        <w:rPr>
          <w:rFonts w:ascii="Century Gothic" w:eastAsia="Arial Unicode MS" w:hAnsi="Century Gothic" w:cs="Arial"/>
          <w:sz w:val="20"/>
          <w:szCs w:val="20"/>
          <w:lang w:bidi="en-US"/>
        </w:rPr>
      </w:pPr>
    </w:p>
    <w:p w:rsidR="0022579A" w:rsidRDefault="007F1291" w:rsidP="00876D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Kayıt cihazı taşınabilir yapıda olmalı ve boyutları maksimum </w:t>
      </w:r>
      <w:r w:rsidR="00876D46" w:rsidRPr="00876D46">
        <w:rPr>
          <w:rFonts w:ascii="Century Gothic" w:eastAsia="Arial Unicode MS" w:hAnsi="Century Gothic" w:cs="Arial"/>
          <w:sz w:val="20"/>
          <w:szCs w:val="20"/>
          <w:lang w:val="tr-TR" w:bidi="en-US"/>
        </w:rPr>
        <w:t>635</w:t>
      </w:r>
      <w:r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>mmx</w:t>
      </w:r>
      <w:r w:rsidR="00876D46">
        <w:rPr>
          <w:rFonts w:ascii="Century Gothic" w:eastAsia="Arial Unicode MS" w:hAnsi="Century Gothic" w:cs="Arial"/>
          <w:sz w:val="20"/>
          <w:szCs w:val="20"/>
          <w:lang w:val="tr-TR" w:bidi="en-US"/>
        </w:rPr>
        <w:t>604.6</w:t>
      </w:r>
      <w:r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>mmx</w:t>
      </w:r>
      <w:r w:rsidR="00876D46">
        <w:rPr>
          <w:rFonts w:ascii="Century Gothic" w:eastAsia="Arial Unicode MS" w:hAnsi="Century Gothic" w:cs="Arial"/>
          <w:sz w:val="20"/>
          <w:szCs w:val="20"/>
          <w:lang w:val="tr-TR" w:bidi="en-US"/>
        </w:rPr>
        <w:t>108.7</w:t>
      </w:r>
      <w:r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>mm olmalıdır.</w:t>
      </w:r>
    </w:p>
    <w:p w:rsidR="00A4198C" w:rsidRPr="00A4198C" w:rsidRDefault="00A4198C" w:rsidP="00A4198C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</w:p>
    <w:p w:rsidR="00A4198C" w:rsidRDefault="00A4198C" w:rsidP="00876D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>
        <w:rPr>
          <w:rFonts w:ascii="Century Gothic" w:eastAsia="Arial Unicode MS" w:hAnsi="Century Gothic" w:cs="Arial"/>
          <w:sz w:val="20"/>
          <w:szCs w:val="20"/>
          <w:lang w:val="tr-TR" w:bidi="en-US"/>
        </w:rPr>
        <w:t>Kayıt cihazı duvara, araçlara veya masaüstüne montaj edilerek kullanılabilmelidir.</w:t>
      </w:r>
      <w:bookmarkStart w:id="0" w:name="_GoBack"/>
      <w:bookmarkEnd w:id="0"/>
    </w:p>
    <w:p w:rsidR="0022579A" w:rsidRPr="0022579A" w:rsidRDefault="0022579A" w:rsidP="0022579A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</w:p>
    <w:p w:rsidR="0022579A" w:rsidRDefault="007F1291" w:rsidP="00A138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 w:rsidRPr="0022579A">
        <w:rPr>
          <w:rFonts w:ascii="Century Gothic" w:eastAsia="Arial Unicode MS" w:hAnsi="Century Gothic" w:cs="Arial"/>
          <w:sz w:val="20"/>
          <w:szCs w:val="20"/>
          <w:lang w:val="tr-TR" w:bidi="en-US"/>
        </w:rPr>
        <w:t>Kayıt cihazına bağlı kameraların durumları kayıt cihazı üzerindeki LED’ler vasıtası ile kolaylıkla takip edilebilmelidir.</w:t>
      </w:r>
    </w:p>
    <w:p w:rsidR="0022579A" w:rsidRPr="0022579A" w:rsidRDefault="0022579A" w:rsidP="0022579A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</w:p>
    <w:p w:rsidR="007F1291" w:rsidRDefault="000A0051" w:rsidP="00A138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>
        <w:rPr>
          <w:rFonts w:ascii="Century Gothic" w:eastAsia="Arial Unicode MS" w:hAnsi="Century Gothic" w:cs="Arial"/>
          <w:sz w:val="20"/>
          <w:szCs w:val="20"/>
          <w:lang w:val="tr-TR" w:bidi="en-US"/>
        </w:rPr>
        <w:t>Kayıt cihazı üzerindeki yaka kameraların kilidi yüz tanıma işlemi ile açılmalıdır, bu sayede cihaz güvenliğini garanti altına al</w:t>
      </w:r>
      <w:r w:rsidR="00B3014F">
        <w:rPr>
          <w:rFonts w:ascii="Century Gothic" w:eastAsia="Arial Unicode MS" w:hAnsi="Century Gothic" w:cs="Arial"/>
          <w:sz w:val="20"/>
          <w:szCs w:val="20"/>
          <w:lang w:val="tr-TR" w:bidi="en-US"/>
        </w:rPr>
        <w:t>ınabilmelidir</w:t>
      </w:r>
      <w:r>
        <w:rPr>
          <w:rFonts w:ascii="Century Gothic" w:eastAsia="Arial Unicode MS" w:hAnsi="Century Gothic" w:cs="Arial"/>
          <w:sz w:val="20"/>
          <w:szCs w:val="20"/>
          <w:lang w:val="tr-TR" w:bidi="en-US"/>
        </w:rPr>
        <w:t>.</w:t>
      </w:r>
    </w:p>
    <w:p w:rsidR="000A0051" w:rsidRPr="000A0051" w:rsidRDefault="000A0051" w:rsidP="000A0051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</w:p>
    <w:p w:rsidR="000A0051" w:rsidRDefault="00227CB6" w:rsidP="00227C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Kayıt cihazı üzerindeki USB ara yüzünü üzerinden mouse veya klavye bağlanabilmelidir, aynı zamanda </w:t>
      </w:r>
      <w:r w:rsidRPr="00227CB6">
        <w:rPr>
          <w:rFonts w:ascii="Century Gothic" w:eastAsia="Arial Unicode MS" w:hAnsi="Century Gothic" w:cs="Arial"/>
          <w:sz w:val="20"/>
          <w:szCs w:val="20"/>
          <w:lang w:val="tr-TR" w:bidi="en-US"/>
        </w:rPr>
        <w:t>USB flash disk</w:t>
      </w:r>
      <w:r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 bağlayarak kayıt cihazı yazılım güncelleme işlemi gerçekleştirilebilmelidir.</w:t>
      </w:r>
    </w:p>
    <w:p w:rsidR="00227CB6" w:rsidRPr="00227CB6" w:rsidRDefault="00227CB6" w:rsidP="00227CB6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</w:p>
    <w:p w:rsidR="00227CB6" w:rsidRDefault="00227CB6" w:rsidP="00227C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>
        <w:rPr>
          <w:rFonts w:ascii="Century Gothic" w:eastAsia="Arial Unicode MS" w:hAnsi="Century Gothic" w:cs="Arial"/>
          <w:sz w:val="20"/>
          <w:szCs w:val="20"/>
          <w:lang w:val="tr-TR" w:bidi="en-US"/>
        </w:rPr>
        <w:t>Kayıt cihazına yaka kamerası yerleştirildiğinde otomatik olarak resim, video kaydı ve sesleri yedeklemelidir, yedekleme işlemi tamamlandığında kamera üzerindeki kayıtlar otomatik olarak silinebilmelidir.</w:t>
      </w:r>
    </w:p>
    <w:p w:rsidR="00227CB6" w:rsidRPr="00227CB6" w:rsidRDefault="00227CB6" w:rsidP="00227CB6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</w:p>
    <w:p w:rsidR="00227CB6" w:rsidRDefault="007141F3" w:rsidP="00227C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>
        <w:rPr>
          <w:rFonts w:ascii="Century Gothic" w:eastAsia="Arial Unicode MS" w:hAnsi="Century Gothic" w:cs="Arial"/>
          <w:sz w:val="20"/>
          <w:szCs w:val="20"/>
          <w:lang w:val="tr-TR" w:bidi="en-US"/>
        </w:rPr>
        <w:t>Kayıt cihazında elektrik kesintisi gibi durumlara karşı veri koruma mekanizması bulunmalıdır.</w:t>
      </w:r>
    </w:p>
    <w:p w:rsidR="007141F3" w:rsidRPr="007141F3" w:rsidRDefault="007141F3" w:rsidP="007141F3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</w:p>
    <w:p w:rsidR="007141F3" w:rsidRDefault="007141F3" w:rsidP="00227C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>
        <w:rPr>
          <w:rFonts w:ascii="Century Gothic" w:eastAsia="Arial Unicode MS" w:hAnsi="Century Gothic" w:cs="Arial"/>
          <w:sz w:val="20"/>
          <w:szCs w:val="20"/>
          <w:lang w:val="tr-TR" w:bidi="en-US"/>
        </w:rPr>
        <w:t>Kayıt cihazı üzerinde yapılan işlemlerin kayıtları tutulmalı ve tüm işlemler raporlanabilmelidir.</w:t>
      </w:r>
    </w:p>
    <w:p w:rsidR="007141F3" w:rsidRPr="007141F3" w:rsidRDefault="007141F3" w:rsidP="007141F3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</w:p>
    <w:p w:rsidR="007141F3" w:rsidRDefault="007141F3" w:rsidP="007141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 w:rsidRPr="007141F3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Depolama alanı dolduğunda, </w:t>
      </w:r>
      <w:r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kayıt cihazı </w:t>
      </w:r>
      <w:r w:rsidRPr="007141F3">
        <w:rPr>
          <w:rFonts w:ascii="Century Gothic" w:eastAsia="Arial Unicode MS" w:hAnsi="Century Gothic" w:cs="Arial"/>
          <w:sz w:val="20"/>
          <w:szCs w:val="20"/>
          <w:lang w:val="tr-TR" w:bidi="en-US"/>
        </w:rPr>
        <w:t>zaman sıralamaya göre en eski verilerin üzerine yazarak yedeklemeye devam etmelidir.</w:t>
      </w:r>
    </w:p>
    <w:p w:rsidR="007141F3" w:rsidRPr="007141F3" w:rsidRDefault="007141F3" w:rsidP="007141F3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</w:p>
    <w:p w:rsidR="007141F3" w:rsidRDefault="007141F3" w:rsidP="007141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>
        <w:rPr>
          <w:rFonts w:ascii="Century Gothic" w:eastAsia="Arial Unicode MS" w:hAnsi="Century Gothic" w:cs="Arial"/>
          <w:sz w:val="20"/>
          <w:szCs w:val="20"/>
          <w:lang w:val="tr-TR" w:bidi="en-US"/>
        </w:rPr>
        <w:t>Kayıt cihazının bağlantı kesintisi yaşandığında verilerin kesilmeden önceki yerden devam etmesini sağlayan ANR desteği bulunmalıdır.</w:t>
      </w:r>
    </w:p>
    <w:p w:rsidR="007141F3" w:rsidRPr="007141F3" w:rsidRDefault="007141F3" w:rsidP="007141F3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</w:p>
    <w:p w:rsidR="007141F3" w:rsidRDefault="007141F3" w:rsidP="007141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>
        <w:rPr>
          <w:rFonts w:ascii="Century Gothic" w:eastAsia="Arial Unicode MS" w:hAnsi="Century Gothic" w:cs="Arial"/>
          <w:sz w:val="20"/>
          <w:szCs w:val="20"/>
          <w:lang w:val="tr-TR" w:bidi="en-US"/>
        </w:rPr>
        <w:t>Kayıt cihazı üzerinden çeşitli modlar ile arama yapılabilmelidir; video, resim ve sesleri geri oynatabilmelidir.</w:t>
      </w:r>
    </w:p>
    <w:p w:rsidR="007141F3" w:rsidRPr="007141F3" w:rsidRDefault="007141F3" w:rsidP="007141F3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</w:p>
    <w:p w:rsidR="007141F3" w:rsidRDefault="007141F3" w:rsidP="007141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>
        <w:rPr>
          <w:rFonts w:ascii="Century Gothic" w:eastAsia="Arial Unicode MS" w:hAnsi="Century Gothic" w:cs="Arial"/>
          <w:sz w:val="20"/>
          <w:szCs w:val="20"/>
          <w:lang w:val="tr-TR" w:bidi="en-US"/>
        </w:rPr>
        <w:t>Kayıt cihazına çoklu kullanıcı tanımlanabilmelidir.</w:t>
      </w:r>
    </w:p>
    <w:p w:rsidR="007141F3" w:rsidRPr="007141F3" w:rsidRDefault="007141F3" w:rsidP="007141F3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</w:p>
    <w:p w:rsidR="007141F3" w:rsidRDefault="007141F3" w:rsidP="001204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>
        <w:rPr>
          <w:rFonts w:ascii="Century Gothic" w:eastAsia="Arial Unicode MS" w:hAnsi="Century Gothic" w:cs="Arial"/>
          <w:sz w:val="20"/>
          <w:szCs w:val="20"/>
          <w:lang w:val="tr-TR" w:bidi="en-US"/>
        </w:rPr>
        <w:t>Kayıt cihazı üzerindeki veri</w:t>
      </w:r>
      <w:r w:rsidR="0012042B">
        <w:rPr>
          <w:rFonts w:ascii="Century Gothic" w:eastAsia="Arial Unicode MS" w:hAnsi="Century Gothic" w:cs="Arial"/>
          <w:sz w:val="20"/>
          <w:szCs w:val="20"/>
          <w:lang w:val="tr-TR" w:bidi="en-US"/>
        </w:rPr>
        <w:t>ler</w:t>
      </w:r>
      <w:r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 merkezi </w:t>
      </w:r>
      <w:r w:rsidR="0012042B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video depolama cihazına veya </w:t>
      </w:r>
      <w:r w:rsidR="0012042B" w:rsidRPr="0012042B">
        <w:rPr>
          <w:rFonts w:ascii="Century Gothic" w:eastAsia="Arial Unicode MS" w:hAnsi="Century Gothic" w:cs="Arial"/>
          <w:sz w:val="20"/>
          <w:szCs w:val="20"/>
          <w:lang w:val="tr-TR" w:bidi="en-US"/>
        </w:rPr>
        <w:t>bulut depolama</w:t>
      </w:r>
      <w:r w:rsidR="0012042B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 sunucusuna yükleyebilmelidir. </w:t>
      </w:r>
    </w:p>
    <w:p w:rsidR="00A4198C" w:rsidRPr="00A4198C" w:rsidRDefault="00A4198C" w:rsidP="00A4198C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</w:p>
    <w:p w:rsidR="00A4198C" w:rsidRDefault="00A4198C" w:rsidP="00A41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>
        <w:rPr>
          <w:rFonts w:ascii="Century Gothic" w:eastAsia="Arial Unicode MS" w:hAnsi="Century Gothic" w:cs="Arial"/>
          <w:sz w:val="20"/>
          <w:szCs w:val="20"/>
          <w:lang w:val="tr-TR" w:bidi="en-US"/>
        </w:rPr>
        <w:t>Kayıt cihazı en az -10 °C ~</w:t>
      </w:r>
      <w:r w:rsidRPr="00A4198C"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 55 °C</w:t>
      </w:r>
      <w:r>
        <w:rPr>
          <w:rFonts w:ascii="Century Gothic" w:eastAsia="Arial Unicode MS" w:hAnsi="Century Gothic" w:cs="Arial"/>
          <w:sz w:val="20"/>
          <w:szCs w:val="20"/>
          <w:lang w:val="tr-TR" w:bidi="en-US"/>
        </w:rPr>
        <w:t xml:space="preserve"> sıcaklık arasında ve 93% bağıl nem ortamda normal çalışabilmelidir. </w:t>
      </w:r>
    </w:p>
    <w:p w:rsidR="00A4198C" w:rsidRPr="00A4198C" w:rsidRDefault="00A4198C" w:rsidP="00A4198C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</w:p>
    <w:p w:rsidR="00A4198C" w:rsidRPr="0022579A" w:rsidRDefault="00A4198C" w:rsidP="00A41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  <w:lang w:val="tr-TR" w:bidi="en-US"/>
        </w:rPr>
      </w:pPr>
      <w:r>
        <w:rPr>
          <w:rFonts w:ascii="Century Gothic" w:eastAsia="Arial Unicode MS" w:hAnsi="Century Gothic" w:cs="Arial"/>
          <w:sz w:val="20"/>
          <w:szCs w:val="20"/>
          <w:lang w:val="tr-TR" w:bidi="en-US"/>
        </w:rPr>
        <w:t>Kayıt cihazı ürünü IP20 koruma standardına uygun olmalıdır.</w:t>
      </w:r>
    </w:p>
    <w:sectPr w:rsidR="00A4198C" w:rsidRPr="0022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E5889"/>
    <w:multiLevelType w:val="hybridMultilevel"/>
    <w:tmpl w:val="8D1AC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C0"/>
    <w:rsid w:val="000A0051"/>
    <w:rsid w:val="0012042B"/>
    <w:rsid w:val="0022579A"/>
    <w:rsid w:val="00227CB6"/>
    <w:rsid w:val="003042C6"/>
    <w:rsid w:val="00335156"/>
    <w:rsid w:val="00613FC0"/>
    <w:rsid w:val="007141F3"/>
    <w:rsid w:val="00752922"/>
    <w:rsid w:val="007F1291"/>
    <w:rsid w:val="008251EA"/>
    <w:rsid w:val="00876D46"/>
    <w:rsid w:val="00A4198C"/>
    <w:rsid w:val="00B3014F"/>
    <w:rsid w:val="00B5685C"/>
    <w:rsid w:val="00BF05FC"/>
    <w:rsid w:val="00C04BDA"/>
    <w:rsid w:val="00C259D2"/>
    <w:rsid w:val="00C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1549"/>
  <w15:chartTrackingRefBased/>
  <w15:docId w15:val="{394FD2C3-9CFF-4015-81A4-59571641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1EA"/>
    <w:pPr>
      <w:keepNext/>
      <w:keepLines/>
      <w:spacing w:before="240" w:after="0" w:line="256" w:lineRule="auto"/>
      <w:outlineLvl w:val="0"/>
    </w:pPr>
    <w:rPr>
      <w:rFonts w:ascii="Arial" w:eastAsiaTheme="majorEastAsia" w:hAnsi="Arial" w:cstheme="majorBidi"/>
      <w:b/>
      <w:color w:val="0070C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1EA"/>
    <w:rPr>
      <w:rFonts w:ascii="Arial" w:eastAsiaTheme="majorEastAsia" w:hAnsi="Arial" w:cstheme="majorBidi"/>
      <w:b/>
      <w:color w:val="0070C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251EA"/>
    <w:pPr>
      <w:spacing w:line="256" w:lineRule="auto"/>
      <w:ind w:left="720"/>
      <w:contextualSpacing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Ibrahim.Akca</dc:creator>
  <cp:keywords/>
  <dc:description/>
  <cp:lastModifiedBy>Adilcan.Abdurrahim</cp:lastModifiedBy>
  <cp:revision>7</cp:revision>
  <dcterms:created xsi:type="dcterms:W3CDTF">2018-11-07T23:04:00Z</dcterms:created>
  <dcterms:modified xsi:type="dcterms:W3CDTF">2020-12-08T10:01:00Z</dcterms:modified>
</cp:coreProperties>
</file>