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0CFF" w14:textId="5205A97F" w:rsidR="00804A34" w:rsidRPr="00C222DD" w:rsidRDefault="00C222DD" w:rsidP="00E4791D">
      <w:pPr>
        <w:pStyle w:val="ListeParagraf"/>
        <w:autoSpaceDE w:val="0"/>
        <w:autoSpaceDN w:val="0"/>
        <w:adjustRightInd w:val="0"/>
        <w:jc w:val="center"/>
        <w:rPr>
          <w:rFonts w:ascii="Century Gothic" w:hAnsi="Century Gothic" w:cs="Helvetica"/>
          <w:b/>
          <w:sz w:val="32"/>
          <w:szCs w:val="32"/>
          <w:lang w:val="tr-TR" w:bidi="ar-SA"/>
        </w:rPr>
      </w:pPr>
      <w:r w:rsidRPr="00C222DD">
        <w:rPr>
          <w:rFonts w:ascii="Century Gothic" w:hAnsi="Century Gothic" w:cs="Helvetica"/>
          <w:b/>
          <w:sz w:val="32"/>
          <w:szCs w:val="32"/>
          <w:lang w:val="tr-TR" w:bidi="ar-SA"/>
        </w:rPr>
        <w:t>DIŞ ORTAM IP KAMERA TEKNİK ŞARTNAMESİ</w:t>
      </w:r>
    </w:p>
    <w:p w14:paraId="21AD01F7" w14:textId="77777777" w:rsidR="003776BF" w:rsidRPr="00C222DD" w:rsidRDefault="003776BF" w:rsidP="00C222DD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53127D7" w14:textId="2266172D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dış ortamda kullanıma uygun, kompakt yapıda (lens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, muhafaza ve IR ışık kaynağı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ile bütünleşik) IP sabit bullet kamera olacaktır. </w:t>
      </w:r>
    </w:p>
    <w:p w14:paraId="49D2250B" w14:textId="77777777" w:rsidR="003776BF" w:rsidRPr="00DE71E5" w:rsidRDefault="003776BF" w:rsidP="003776B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DE3EAD8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 </w:t>
      </w:r>
      <w:r w:rsidR="007218A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en az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1/2.8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” progressive scan CMOS sensöre sahip olmalıdır.</w:t>
      </w:r>
    </w:p>
    <w:p w14:paraId="4BB51DC2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E438BA4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 gerçek gündüz/gece (real day/night) özelliğine sahip olacaktır. (IR Cut Filter)</w:t>
      </w:r>
    </w:p>
    <w:p w14:paraId="00510F90" w14:textId="77777777" w:rsidR="00804A34" w:rsidRPr="00DE71E5" w:rsidRDefault="00804A34" w:rsidP="00804A34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40CEB9E4" w14:textId="20EAF686" w:rsidR="00804A34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 </w:t>
      </w:r>
      <w:r w:rsidR="00305BD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en az </w:t>
      </w:r>
      <w:r w:rsidR="00813C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>2,8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-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12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>mm, F1.4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motorize zoom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lense sahip olmalıdır.</w:t>
      </w:r>
    </w:p>
    <w:p w14:paraId="30A47D19" w14:textId="77777777" w:rsidR="00D97AE3" w:rsidRPr="00D97AE3" w:rsidRDefault="00D97AE3" w:rsidP="00D97AE3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1003956" w14:textId="53DF93E4" w:rsidR="00D97AE3" w:rsidRPr="00DE71E5" w:rsidRDefault="00D97AE3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nın lensi, Auto Focus (Otomatik Odaklama) desteklemelidir.</w:t>
      </w:r>
    </w:p>
    <w:p w14:paraId="55BE2A9B" w14:textId="77777777" w:rsidR="00804A34" w:rsidRPr="00305BD4" w:rsidRDefault="00804A34" w:rsidP="00305BD4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B756F2C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 en az 1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2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dB</w:t>
      </w:r>
      <w:r w:rsidR="001C16E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gerçek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WDR desteğine sahip olmalıdır.</w:t>
      </w:r>
      <w:r w:rsidR="001C16E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6336D648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49C76631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H.265+, H.265, H264+, H264, MJPEG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ideo sıkıştırma standartlarını destekleyecektir.</w:t>
      </w:r>
    </w:p>
    <w:p w14:paraId="01A83E12" w14:textId="77777777" w:rsidR="00804A34" w:rsidRPr="00DE71E5" w:rsidRDefault="00804A34" w:rsidP="00804A34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E61EAF8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 H.264 High Profile desteğine sahip olmalıdır.</w:t>
      </w:r>
    </w:p>
    <w:p w14:paraId="7D7FE8EF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F18110C" w14:textId="6E66ADEA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 </w:t>
      </w:r>
      <w:r w:rsidR="005C367B">
        <w:rPr>
          <w:rFonts w:ascii="Century Gothic" w:eastAsia="Arial Unicode MS" w:hAnsi="Century Gothic" w:cs="Arial"/>
          <w:sz w:val="20"/>
          <w:szCs w:val="20"/>
          <w:lang w:val="tr-TR"/>
        </w:rPr>
        <w:t>ISAPI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ONVIF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(Profile S, Profile G</w:t>
      </w:r>
      <w:r w:rsidR="005C367B">
        <w:rPr>
          <w:rFonts w:ascii="Century Gothic" w:eastAsia="Arial Unicode MS" w:hAnsi="Century Gothic" w:cs="Arial"/>
          <w:sz w:val="20"/>
          <w:szCs w:val="20"/>
          <w:lang w:val="tr-TR"/>
        </w:rPr>
        <w:t>, Profile T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)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açık haberleşme protokollerine uygun 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>tasarlanmış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olmalıdır. Herhangi bir ONVIF ya da </w:t>
      </w:r>
      <w:r w:rsidR="005C367B">
        <w:rPr>
          <w:rFonts w:ascii="Century Gothic" w:eastAsia="Arial Unicode MS" w:hAnsi="Century Gothic" w:cs="Arial"/>
          <w:sz w:val="20"/>
          <w:szCs w:val="20"/>
          <w:lang w:val="tr-TR"/>
        </w:rPr>
        <w:t>ISAPI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projesinde kullanılabilir olmalıdır. </w:t>
      </w:r>
    </w:p>
    <w:p w14:paraId="4952D11A" w14:textId="77777777" w:rsidR="00804A34" w:rsidRPr="00E06CE4" w:rsidRDefault="00804A34" w:rsidP="00E06CE4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92CA0D3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apixel sabit bullet kamera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1920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x 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1080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çözünürlüğünde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25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fps görüntü verebilmeli ve video standardı PAL olmalıdır. </w:t>
      </w:r>
    </w:p>
    <w:p w14:paraId="102271FB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47B6DEC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kameranın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triple (üç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>lü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)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stream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(akış)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desteği bulunmalıdır.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5E34B200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69D9DD7" w14:textId="239D597C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215250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Darkfighter teknolojisini desteklemeli ve 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ışık hassasiyeti</w:t>
      </w:r>
      <w:r w:rsidR="00215250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renkli görüntü de en az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0.</w:t>
      </w:r>
      <w:r w:rsidR="007218A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F126C1">
        <w:rPr>
          <w:rFonts w:ascii="Century Gothic" w:eastAsia="Arial Unicode MS" w:hAnsi="Century Gothic" w:cs="Arial"/>
          <w:sz w:val="20"/>
          <w:szCs w:val="20"/>
          <w:lang w:val="tr-TR"/>
        </w:rPr>
        <w:t>2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lüx olmalıdır.</w:t>
      </w:r>
    </w:p>
    <w:p w14:paraId="07BD13E8" w14:textId="77777777" w:rsidR="005F145C" w:rsidRPr="00DE71E5" w:rsidRDefault="005F145C" w:rsidP="005F145C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BB153BD" w14:textId="77777777" w:rsidR="005F145C" w:rsidRPr="00DE71E5" w:rsidRDefault="005F145C" w:rsidP="005F145C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kamera, düşük ışık koşullarında görüntüdeki gürültüyü asgari seviyeye indiren 3D DNR teknolojisine sahip olmalıdır.</w:t>
      </w:r>
    </w:p>
    <w:p w14:paraId="5CE67D28" w14:textId="77777777" w:rsidR="00C723D7" w:rsidRPr="00DE71E5" w:rsidRDefault="00C723D7" w:rsidP="00C723D7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15C5F58" w14:textId="390B30A8" w:rsidR="00023E55" w:rsidRDefault="00C723D7" w:rsidP="00023E55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sabit bullet kameranın BLC (Arka Işık </w:t>
      </w:r>
      <w:r w:rsidR="00DF4287">
        <w:rPr>
          <w:rFonts w:ascii="Century Gothic" w:eastAsia="Arial Unicode MS" w:hAnsi="Century Gothic" w:cs="Arial"/>
          <w:sz w:val="20"/>
          <w:szCs w:val="20"/>
          <w:lang w:val="tr-TR"/>
        </w:rPr>
        <w:t>Telafisi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) özellikleri yapılmalıdır. </w:t>
      </w:r>
    </w:p>
    <w:p w14:paraId="1FC27775" w14:textId="77777777" w:rsidR="00254871" w:rsidRPr="00254871" w:rsidRDefault="00254871" w:rsidP="00254871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26D77BC" w14:textId="77777777" w:rsidR="00254871" w:rsidRDefault="00C06632" w:rsidP="00023E55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sz w:val="20"/>
          <w:szCs w:val="20"/>
          <w:lang w:val="tr-TR"/>
        </w:rPr>
        <w:t>Kamera, HLC teknolojisini destekleyebilmel</w:t>
      </w:r>
      <w:r w:rsidR="00257FAB">
        <w:rPr>
          <w:rFonts w:ascii="Century Gothic" w:eastAsia="Arial Unicode MS" w:hAnsi="Century Gothic" w:cs="Arial"/>
          <w:sz w:val="20"/>
          <w:szCs w:val="20"/>
          <w:lang w:val="tr-TR"/>
        </w:rPr>
        <w:t>i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dir. </w:t>
      </w:r>
      <w:r w:rsidR="00254871" w:rsidRPr="00254871">
        <w:rPr>
          <w:rFonts w:ascii="Century Gothic" w:eastAsia="Arial Unicode MS" w:hAnsi="Century Gothic" w:cs="Arial"/>
          <w:sz w:val="20"/>
          <w:szCs w:val="20"/>
          <w:lang w:val="tr-TR"/>
        </w:rPr>
        <w:t>HLC - High Light Compensation,</w:t>
      </w:r>
      <w:r w:rsidR="00CF43C3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254871" w:rsidRPr="00254871">
        <w:rPr>
          <w:rFonts w:ascii="Century Gothic" w:eastAsia="Arial Unicode MS" w:hAnsi="Century Gothic" w:cs="Arial"/>
          <w:sz w:val="20"/>
          <w:szCs w:val="20"/>
          <w:lang w:val="tr-TR"/>
        </w:rPr>
        <w:t>görüntü içinde parlak noktaları maskeleyerek kameranın ışıktan daha az etkilenmesine,</w:t>
      </w:r>
      <w:r w:rsidR="00CF43C3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254871" w:rsidRPr="00254871">
        <w:rPr>
          <w:rFonts w:ascii="Century Gothic" w:eastAsia="Arial Unicode MS" w:hAnsi="Century Gothic" w:cs="Arial"/>
          <w:sz w:val="20"/>
          <w:szCs w:val="20"/>
          <w:lang w:val="tr-TR"/>
        </w:rPr>
        <w:t>ışık kaynağının</w:t>
      </w:r>
      <w:r w:rsidR="0025487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254871" w:rsidRPr="00254871">
        <w:rPr>
          <w:rFonts w:ascii="Century Gothic" w:eastAsia="Arial Unicode MS" w:hAnsi="Century Gothic" w:cs="Arial"/>
          <w:sz w:val="20"/>
          <w:szCs w:val="20"/>
          <w:lang w:val="tr-TR"/>
        </w:rPr>
        <w:t>çevresindeki detayların daha net görüntülenmesini sağla</w:t>
      </w:r>
      <w:r w:rsidR="00254871">
        <w:rPr>
          <w:rFonts w:ascii="Century Gothic" w:eastAsia="Arial Unicode MS" w:hAnsi="Century Gothic" w:cs="Arial"/>
          <w:sz w:val="20"/>
          <w:szCs w:val="20"/>
          <w:lang w:val="tr-TR"/>
        </w:rPr>
        <w:t>r.</w:t>
      </w:r>
    </w:p>
    <w:p w14:paraId="3C970B90" w14:textId="77777777" w:rsidR="00023E55" w:rsidRPr="00023E55" w:rsidRDefault="00023E55" w:rsidP="00023E55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9A369DC" w14:textId="31DBFCCD" w:rsidR="00804A34" w:rsidRPr="00023E55" w:rsidRDefault="00B3212E" w:rsidP="00023E55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023E5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 IR Led’iere sahip olmalıdır. IR Led ile görüş mesafesi en az </w:t>
      </w:r>
      <w:r w:rsidR="00F126C1">
        <w:rPr>
          <w:rFonts w:ascii="Century Gothic" w:eastAsia="Arial Unicode MS" w:hAnsi="Century Gothic" w:cs="Arial"/>
          <w:sz w:val="20"/>
          <w:szCs w:val="20"/>
          <w:lang w:val="tr-TR"/>
        </w:rPr>
        <w:t>6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>m olmalıdır.</w:t>
      </w:r>
      <w:r w:rsidR="009915DC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023E55">
        <w:rPr>
          <w:rFonts w:ascii="Century Gothic" w:eastAsia="Arial Unicode MS" w:hAnsi="Century Gothic" w:cs="Arial"/>
          <w:sz w:val="20"/>
          <w:szCs w:val="20"/>
          <w:lang w:val="tr-TR"/>
        </w:rPr>
        <w:t>IR</w:t>
      </w:r>
      <w:r w:rsidR="009915DC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Led’ler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aktif durumda iken “0” ışıkta görüntü verebilmelidir.</w:t>
      </w:r>
    </w:p>
    <w:p w14:paraId="5D20DF88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12C509A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 megapixel sabit bullet kamera akıllı video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analiz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yeteneklerine sahip olmalıdır.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İlgili analizler ile 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tanımlanan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ihlalller 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algılandığında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merkez yazılıma bildir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im mesajı gönderecek ve operatörü uyaracaktır.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Bu kapsamda </w:t>
      </w:r>
      <w:r w:rsidR="001F649C">
        <w:rPr>
          <w:rFonts w:ascii="Century Gothic" w:eastAsia="Arial Unicode MS" w:hAnsi="Century Gothic" w:cs="Arial"/>
          <w:sz w:val="20"/>
          <w:szCs w:val="20"/>
          <w:lang w:val="tr-TR"/>
        </w:rPr>
        <w:t>kamera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</w:p>
    <w:p w14:paraId="2C1D08E0" w14:textId="77777777" w:rsidR="003776BF" w:rsidRPr="00DE71E5" w:rsidRDefault="003776BF" w:rsidP="003776BF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0EA468C" w14:textId="3BDC95EF" w:rsidR="00913ADE" w:rsidRPr="00DE71E5" w:rsidRDefault="00913ADE" w:rsidP="00B90403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Alan İhlali (Intrusion Detection)</w:t>
      </w:r>
      <w:r w:rsidR="00D8272C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ab/>
      </w:r>
    </w:p>
    <w:p w14:paraId="66A16C82" w14:textId="068BCA4D" w:rsidR="007218AD" w:rsidRPr="00DE71E5" w:rsidRDefault="007218AD" w:rsidP="00B90403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Sınır 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İh</w:t>
      </w:r>
      <w:r w:rsidR="00257FAB">
        <w:rPr>
          <w:rFonts w:ascii="Century Gothic" w:eastAsia="Arial Unicode MS" w:hAnsi="Century Gothic" w:cs="Arial"/>
          <w:b/>
          <w:sz w:val="20"/>
          <w:szCs w:val="20"/>
          <w:lang w:val="tr-TR"/>
        </w:rPr>
        <w:t>l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ali: </w:t>
      </w:r>
    </w:p>
    <w:p w14:paraId="59CC969C" w14:textId="566A1B34" w:rsidR="009915DC" w:rsidRPr="00DE71E5" w:rsidRDefault="009915DC" w:rsidP="00B90403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Sabotaj</w:t>
      </w:r>
    </w:p>
    <w:p w14:paraId="18BAC148" w14:textId="2122D539" w:rsidR="001D40E8" w:rsidRPr="00DE71E5" w:rsidRDefault="00435B9E" w:rsidP="00B90403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>Bölgeye Giriş Algılama</w:t>
      </w:r>
    </w:p>
    <w:p w14:paraId="507AA16F" w14:textId="2266BE55" w:rsidR="00435B9E" w:rsidRPr="00DE71E5" w:rsidRDefault="00435B9E" w:rsidP="00435B9E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>Bölge</w:t>
      </w: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>den Çıkış</w:t>
      </w: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 Algılama</w:t>
      </w:r>
    </w:p>
    <w:p w14:paraId="399387F0" w14:textId="7622D559" w:rsidR="000F127E" w:rsidRDefault="000F127E" w:rsidP="00D65C23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Yüz </w:t>
      </w:r>
      <w:r w:rsidR="00435B9E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Yakalama </w:t>
      </w: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: </w:t>
      </w:r>
    </w:p>
    <w:p w14:paraId="315FB6DC" w14:textId="083F5C8A" w:rsidR="00FB69AE" w:rsidRPr="00254871" w:rsidRDefault="00FB69AE" w:rsidP="00D65C23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>Sahne Değişimi Algılama</w:t>
      </w:r>
    </w:p>
    <w:p w14:paraId="126414D3" w14:textId="77777777" w:rsidR="00CD228F" w:rsidRPr="00435B9E" w:rsidRDefault="00CD228F" w:rsidP="00435B9E">
      <w:pPr>
        <w:pStyle w:val="ListeParagraf"/>
        <w:tabs>
          <w:tab w:val="left" w:pos="1620"/>
        </w:tabs>
        <w:autoSpaceDE w:val="0"/>
        <w:autoSpaceDN w:val="0"/>
        <w:adjustRightInd w:val="0"/>
        <w:ind w:left="108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</w:p>
    <w:p w14:paraId="638F89DE" w14:textId="3D408514" w:rsidR="00116D99" w:rsidRPr="00116D99" w:rsidRDefault="00116D99" w:rsidP="00116D99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Pr="00116D99">
        <w:rPr>
          <w:rFonts w:ascii="Century Gothic" w:eastAsia="Arial Unicode MS" w:hAnsi="Century Gothic" w:cs="Arial"/>
          <w:sz w:val="20"/>
          <w:szCs w:val="20"/>
          <w:lang w:val="tr-TR"/>
        </w:rPr>
        <w:t>yanlış alarm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ları</w:t>
      </w:r>
      <w:r w:rsidRPr="00116D99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azalt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acak </w:t>
      </w:r>
      <w:r w:rsidRPr="00116D99">
        <w:rPr>
          <w:rFonts w:ascii="Century Gothic" w:eastAsia="Arial Unicode MS" w:hAnsi="Century Gothic" w:cs="Arial"/>
          <w:sz w:val="20"/>
          <w:szCs w:val="20"/>
          <w:lang w:val="tr-TR"/>
        </w:rPr>
        <w:t>derin öğrenme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teknolojisine </w:t>
      </w:r>
      <w:r w:rsidRPr="00116D99">
        <w:rPr>
          <w:rFonts w:ascii="Century Gothic" w:eastAsia="Arial Unicode MS" w:hAnsi="Century Gothic" w:cs="Arial"/>
          <w:sz w:val="20"/>
          <w:szCs w:val="20"/>
          <w:lang w:val="tr-TR"/>
        </w:rPr>
        <w:t>dayalı sınıflandırma</w:t>
      </w:r>
      <w:r w:rsidRPr="00116D99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ile i</w:t>
      </w:r>
      <w:r w:rsidRPr="00116D99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nsan ve araç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sınıflandırması yapabilmelidir.</w:t>
      </w:r>
    </w:p>
    <w:p w14:paraId="0417A077" w14:textId="77777777" w:rsidR="00116D99" w:rsidRDefault="00116D99" w:rsidP="00116D99">
      <w:pPr>
        <w:pStyle w:val="ListeParagraf"/>
        <w:autoSpaceDE w:val="0"/>
        <w:autoSpaceDN w:val="0"/>
        <w:adjustRightInd w:val="0"/>
        <w:ind w:left="36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47F8E56" w14:textId="608F7530" w:rsidR="00CD228F" w:rsidRPr="00DE71E5" w:rsidRDefault="00CD228F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 w:rsidR="00116D99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ROI (Region of Inter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>est) özelliğine sahip olmalıdır.</w:t>
      </w:r>
    </w:p>
    <w:p w14:paraId="4C844F1C" w14:textId="77777777" w:rsidR="00913ADE" w:rsidRPr="00DE71E5" w:rsidRDefault="00913ADE" w:rsidP="00913AD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ADBC529" w14:textId="539D3410" w:rsidR="00913ADE" w:rsidRPr="00DE71E5" w:rsidRDefault="00B3212E" w:rsidP="00EB63E6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116D99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unicast ve multicast protokollerini desteklemelidir.</w:t>
      </w:r>
      <w:r w:rsidR="00EB63E6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Unicast modunda aynı anda 6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farklı </w:t>
      </w:r>
      <w:r w:rsidR="00EB63E6" w:rsidRPr="00DE71E5">
        <w:rPr>
          <w:rFonts w:ascii="Century Gothic" w:eastAsia="Arial Unicode MS" w:hAnsi="Century Gothic" w:cs="Arial"/>
          <w:sz w:val="20"/>
          <w:szCs w:val="20"/>
          <w:lang w:val="tr-TR"/>
        </w:rPr>
        <w:t>görüntü isteğine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cevap verebilmelidir.</w:t>
      </w:r>
    </w:p>
    <w:p w14:paraId="2C275D29" w14:textId="77777777" w:rsidR="00804A34" w:rsidRPr="00DE71E5" w:rsidRDefault="00804A34" w:rsidP="00804A34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D2DA843" w14:textId="1B828D4E" w:rsidR="00804A34" w:rsidRPr="00DE71E5" w:rsidRDefault="00B3212E" w:rsidP="004F7CB7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kamera</w:t>
      </w:r>
      <w:r w:rsidR="00CF43C3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TCP/IP, </w:t>
      </w:r>
      <w:r w:rsidR="00DF4287">
        <w:rPr>
          <w:rFonts w:ascii="Century Gothic" w:eastAsia="Arial Unicode MS" w:hAnsi="Century Gothic" w:cs="Arial"/>
          <w:sz w:val="20"/>
          <w:szCs w:val="20"/>
          <w:lang w:val="tr-TR"/>
        </w:rPr>
        <w:t xml:space="preserve">UDP,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ICMP, HTTP, HTTPS, FTP, DHCP,</w:t>
      </w:r>
      <w:r w:rsidR="00257FAB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DNS,</w:t>
      </w:r>
      <w:r w:rsidR="00257FAB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DDNS RTP, RTSP, RTCP, PPPoE, NTP, UPnP, SMTP, SNMP, IGMP, 802.1X, QoS, IPv6, </w:t>
      </w:r>
      <w:r w:rsidR="00DF4287">
        <w:rPr>
          <w:rFonts w:ascii="Century Gothic" w:eastAsia="Arial Unicode MS" w:hAnsi="Century Gothic" w:cs="Arial"/>
          <w:sz w:val="20"/>
          <w:szCs w:val="20"/>
          <w:lang w:val="tr-TR"/>
        </w:rPr>
        <w:t>SSL/TLS</w:t>
      </w:r>
      <w:r w:rsidR="0064796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Bonjour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network protokollerini desteklemelidir. </w:t>
      </w:r>
    </w:p>
    <w:p w14:paraId="5B9CFF49" w14:textId="77777777" w:rsidR="002362B2" w:rsidRPr="00DE71E5" w:rsidRDefault="002362B2" w:rsidP="002362B2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0FA718E" w14:textId="6444333C" w:rsidR="002362B2" w:rsidRPr="00DE71E5" w:rsidRDefault="00B3212E" w:rsidP="004F7CB7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CF43C3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çift yön ses desteği sağla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malıdır. 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>G.711/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>G.722.1/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>G.726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>/MP2L2</w:t>
      </w:r>
      <w:r w:rsidR="00961E01">
        <w:rPr>
          <w:rFonts w:ascii="Century Gothic" w:eastAsia="Arial Unicode MS" w:hAnsi="Century Gothic" w:cs="Arial"/>
          <w:sz w:val="20"/>
          <w:szCs w:val="20"/>
          <w:lang w:val="tr-TR"/>
        </w:rPr>
        <w:t>/PCM</w:t>
      </w:r>
      <w:r w:rsidR="0064796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/MP3 </w:t>
      </w:r>
      <w:r w:rsidR="00961E0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gibi 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>sıkıştırma formatlarını desteklemelidir.</w:t>
      </w:r>
    </w:p>
    <w:p w14:paraId="12E32CDB" w14:textId="77777777" w:rsidR="005F145C" w:rsidRPr="00DE71E5" w:rsidRDefault="005F145C" w:rsidP="005F145C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03C7FFD" w14:textId="77777777" w:rsidR="005F145C" w:rsidRPr="00DE71E5" w:rsidRDefault="005F145C" w:rsidP="005F145C">
      <w:pPr>
        <w:pStyle w:val="ListeParagraf"/>
        <w:numPr>
          <w:ilvl w:val="0"/>
          <w:numId w:val="1"/>
        </w:numPr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kameranın NAS, SAN veya File Server depolama sistemlerine kayıt desteği bulunmalıdır.</w:t>
      </w:r>
    </w:p>
    <w:p w14:paraId="1C06C9C1" w14:textId="77777777" w:rsidR="002362B2" w:rsidRPr="00DE71E5" w:rsidRDefault="002362B2" w:rsidP="002362B2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4B76B778" w14:textId="32726CC4" w:rsidR="002362B2" w:rsidRPr="00DE71E5" w:rsidRDefault="00B3212E" w:rsidP="004F7CB7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bullet kamera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nın </w:t>
      </w:r>
      <w:r w:rsidR="00FB69AE">
        <w:rPr>
          <w:rFonts w:ascii="Century Gothic" w:eastAsia="Arial Unicode MS" w:hAnsi="Century Gothic" w:cs="Arial"/>
          <w:sz w:val="20"/>
          <w:szCs w:val="20"/>
          <w:lang w:val="tr-TR"/>
        </w:rPr>
        <w:t>256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GB’a kadar micro SD hafıza kartı desteği olmalı ve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ağ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bağlantısının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kesilmesi durumunda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üzerindeki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SD karta video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kaydı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yapabilmelidir.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Bağlantının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yeni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den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sağlanması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durumunda kameralar,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üzerindeki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SD kartta bulunan 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görüntüleri merkezi sunucuya aktarabilmelidir. </w:t>
      </w:r>
    </w:p>
    <w:p w14:paraId="246965F0" w14:textId="77777777" w:rsidR="00496FCB" w:rsidRPr="00DE71E5" w:rsidRDefault="00496FCB" w:rsidP="00496FCB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A787EE0" w14:textId="309ED088" w:rsidR="00913ADE" w:rsidRDefault="00B3212E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pixel sabit bullet kamera </w:t>
      </w:r>
      <w:r w:rsidR="00CA2CC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en az 1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er</w:t>
      </w:r>
      <w:r w:rsidR="00CA2CC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adet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alarm giriş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/çıkış noktasına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sahip olmalıdır.</w:t>
      </w:r>
    </w:p>
    <w:p w14:paraId="7E93FF6E" w14:textId="77777777" w:rsidR="007A193B" w:rsidRPr="007A193B" w:rsidRDefault="007A193B" w:rsidP="007A193B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7B2B9F0" w14:textId="66685D6D" w:rsidR="007A193B" w:rsidRPr="00DE71E5" w:rsidRDefault="007A193B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nın üzerinde reset butonu olmalıdır.</w:t>
      </w:r>
    </w:p>
    <w:p w14:paraId="7BA85DA5" w14:textId="77777777" w:rsidR="00496FCB" w:rsidRPr="00DE71E5" w:rsidRDefault="00496FCB" w:rsidP="00496FCB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51D6FF7" w14:textId="181F31CF" w:rsidR="00913ADE" w:rsidRDefault="00B3212E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B40D0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sabit bullet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IP6</w:t>
      </w:r>
      <w:r w:rsidR="00647961">
        <w:rPr>
          <w:rFonts w:ascii="Century Gothic" w:eastAsia="Arial Unicode MS" w:hAnsi="Century Gothic" w:cs="Arial"/>
          <w:sz w:val="20"/>
          <w:szCs w:val="20"/>
          <w:lang w:val="tr-TR"/>
        </w:rPr>
        <w:t>6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ve IK10 koruma sınıflarına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uygun olarak üretilmiş olmalıdır. </w:t>
      </w:r>
    </w:p>
    <w:p w14:paraId="73AAE94D" w14:textId="77777777" w:rsidR="00804A34" w:rsidRPr="00647961" w:rsidRDefault="00804A34" w:rsidP="00647961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EC534B7" w14:textId="77777777" w:rsidR="00804A34" w:rsidRPr="00DE71E5" w:rsidRDefault="00B3212E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kameranın Power over Ethernet (PoE) desteği olmalıdır. </w:t>
      </w:r>
    </w:p>
    <w:p w14:paraId="6E845986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666B4C0F" w14:textId="77777777" w:rsidR="00804A34" w:rsidRPr="00DE71E5" w:rsidRDefault="00B3212E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-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30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C ile +60 C sıcaklık aralığında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maksimum 95% bağıl nem altında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çalışabilmelidir.</w:t>
      </w:r>
    </w:p>
    <w:p w14:paraId="3D51C852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57EC8B6" w14:textId="77777777" w:rsidR="00804A34" w:rsidRPr="00DE71E5" w:rsidRDefault="00B3212E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kameranın en az iki yıllık üretici garantisi bulunmalıdır. </w:t>
      </w:r>
    </w:p>
    <w:p w14:paraId="6BE69634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81D298D" w14:textId="77777777" w:rsidR="00804A34" w:rsidRDefault="00B3212E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nın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FCC,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UL ve CE uyumlulukları ve onayları mevcut olmalıdır. </w:t>
      </w:r>
    </w:p>
    <w:p w14:paraId="61CFC5FC" w14:textId="77777777" w:rsidR="000F127E" w:rsidRPr="000F127E" w:rsidRDefault="000F127E" w:rsidP="000F127E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7BC156D" w14:textId="630EB12C" w:rsidR="00D155AF" w:rsidRPr="00647961" w:rsidRDefault="000F127E" w:rsidP="00647961">
      <w:pPr>
        <w:pStyle w:val="ListeParagraf"/>
        <w:numPr>
          <w:ilvl w:val="0"/>
          <w:numId w:val="1"/>
        </w:numPr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0F127E">
        <w:rPr>
          <w:rFonts w:ascii="Century Gothic" w:eastAsia="Arial Unicode MS" w:hAnsi="Century Gothic" w:cs="Arial"/>
          <w:sz w:val="20"/>
          <w:szCs w:val="20"/>
          <w:lang w:val="tr-TR"/>
        </w:rPr>
        <w:t>Kamera güç tüketimi 15 watt’ı geçmemelidir.</w:t>
      </w:r>
    </w:p>
    <w:sectPr w:rsidR="00D155AF" w:rsidRPr="00647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91063"/>
    <w:multiLevelType w:val="hybridMultilevel"/>
    <w:tmpl w:val="229C3540"/>
    <w:lvl w:ilvl="0" w:tplc="6846DA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A3A55"/>
    <w:multiLevelType w:val="hybridMultilevel"/>
    <w:tmpl w:val="2F0C587E"/>
    <w:lvl w:ilvl="0" w:tplc="89CCC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F4686"/>
    <w:multiLevelType w:val="hybridMultilevel"/>
    <w:tmpl w:val="5170BD26"/>
    <w:lvl w:ilvl="0" w:tplc="CDDC05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06"/>
    <w:rsid w:val="000219FA"/>
    <w:rsid w:val="00022D2D"/>
    <w:rsid w:val="00023E55"/>
    <w:rsid w:val="00064DD3"/>
    <w:rsid w:val="000E50EA"/>
    <w:rsid w:val="000F127E"/>
    <w:rsid w:val="00116D99"/>
    <w:rsid w:val="00120D8F"/>
    <w:rsid w:val="001824EA"/>
    <w:rsid w:val="001C16EF"/>
    <w:rsid w:val="001D40E8"/>
    <w:rsid w:val="001F649C"/>
    <w:rsid w:val="00215250"/>
    <w:rsid w:val="002362B2"/>
    <w:rsid w:val="00236EA1"/>
    <w:rsid w:val="00243606"/>
    <w:rsid w:val="00254871"/>
    <w:rsid w:val="00256987"/>
    <w:rsid w:val="00257FAB"/>
    <w:rsid w:val="002B41E4"/>
    <w:rsid w:val="00305BD4"/>
    <w:rsid w:val="00322994"/>
    <w:rsid w:val="003776BF"/>
    <w:rsid w:val="003875A8"/>
    <w:rsid w:val="00406A1E"/>
    <w:rsid w:val="00435B9E"/>
    <w:rsid w:val="0048067A"/>
    <w:rsid w:val="00496FCB"/>
    <w:rsid w:val="004F7CB7"/>
    <w:rsid w:val="0057012E"/>
    <w:rsid w:val="005C367B"/>
    <w:rsid w:val="005F145C"/>
    <w:rsid w:val="00603001"/>
    <w:rsid w:val="00647961"/>
    <w:rsid w:val="00685F67"/>
    <w:rsid w:val="0069365D"/>
    <w:rsid w:val="007218AD"/>
    <w:rsid w:val="007A193B"/>
    <w:rsid w:val="00804A34"/>
    <w:rsid w:val="00813CB2"/>
    <w:rsid w:val="00850939"/>
    <w:rsid w:val="00913ADE"/>
    <w:rsid w:val="00961E01"/>
    <w:rsid w:val="009915DC"/>
    <w:rsid w:val="00A22817"/>
    <w:rsid w:val="00AC659B"/>
    <w:rsid w:val="00B3212E"/>
    <w:rsid w:val="00B40D0D"/>
    <w:rsid w:val="00B76DEE"/>
    <w:rsid w:val="00B90403"/>
    <w:rsid w:val="00BB01D8"/>
    <w:rsid w:val="00C06632"/>
    <w:rsid w:val="00C222DD"/>
    <w:rsid w:val="00C723D7"/>
    <w:rsid w:val="00CA2CC7"/>
    <w:rsid w:val="00CB227F"/>
    <w:rsid w:val="00CD228F"/>
    <w:rsid w:val="00CF43C3"/>
    <w:rsid w:val="00D155AF"/>
    <w:rsid w:val="00D3370C"/>
    <w:rsid w:val="00D65C23"/>
    <w:rsid w:val="00D8272C"/>
    <w:rsid w:val="00D97AE3"/>
    <w:rsid w:val="00DC3DE7"/>
    <w:rsid w:val="00DE28D8"/>
    <w:rsid w:val="00DE71E5"/>
    <w:rsid w:val="00DF4287"/>
    <w:rsid w:val="00E06CE4"/>
    <w:rsid w:val="00E4791D"/>
    <w:rsid w:val="00E50FC7"/>
    <w:rsid w:val="00EB63E6"/>
    <w:rsid w:val="00F126C1"/>
    <w:rsid w:val="00F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9A44"/>
  <w15:docId w15:val="{F5B47ED9-2DE2-4500-86AC-79CA2D11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34"/>
    <w:rPr>
      <w:sz w:val="24"/>
      <w:szCs w:val="24"/>
      <w:lang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0FC7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0FC7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50FC7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0FC7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0FC7"/>
    <w:rPr>
      <w:rFonts w:asciiTheme="majorHAnsi" w:eastAsiaTheme="majorEastAsia" w:hAnsiTheme="majorHAnsi"/>
    </w:rPr>
  </w:style>
  <w:style w:type="paragraph" w:styleId="KonuBal">
    <w:name w:val="Title"/>
    <w:basedOn w:val="Normal"/>
    <w:next w:val="Normal"/>
    <w:link w:val="KonuBal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tyazChar">
    <w:name w:val="Altyazı Char"/>
    <w:basedOn w:val="VarsaylanParagrafYazTipi"/>
    <w:link w:val="Altyaz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Gl">
    <w:name w:val="Strong"/>
    <w:basedOn w:val="VarsaylanParagrafYazTipi"/>
    <w:uiPriority w:val="22"/>
    <w:qFormat/>
    <w:rsid w:val="00E50FC7"/>
    <w:rPr>
      <w:b/>
      <w:bCs/>
    </w:rPr>
  </w:style>
  <w:style w:type="character" w:styleId="Vurgu">
    <w:name w:val="Emphasis"/>
    <w:basedOn w:val="VarsaylanParagrafYazTipi"/>
    <w:uiPriority w:val="20"/>
    <w:qFormat/>
    <w:rsid w:val="00E50FC7"/>
    <w:rPr>
      <w:rFonts w:asciiTheme="minorHAnsi" w:hAnsiTheme="minorHAnsi"/>
      <w:b/>
      <w:i/>
      <w:iCs/>
    </w:rPr>
  </w:style>
  <w:style w:type="paragraph" w:styleId="AralkYok">
    <w:name w:val="No Spacing"/>
    <w:basedOn w:val="Normal"/>
    <w:uiPriority w:val="1"/>
    <w:qFormat/>
    <w:rsid w:val="00E50FC7"/>
    <w:rPr>
      <w:szCs w:val="32"/>
    </w:rPr>
  </w:style>
  <w:style w:type="paragraph" w:styleId="ListeParagraf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E50FC7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E50FC7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E50FC7"/>
    <w:rPr>
      <w:b/>
      <w:i/>
      <w:sz w:val="24"/>
    </w:rPr>
  </w:style>
  <w:style w:type="character" w:styleId="HafifVurgulama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E50FC7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E50FC7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E50FC7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50FC7"/>
    <w:pPr>
      <w:outlineLvl w:val="9"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16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 w:bidi="ar-SA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16D99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VarsaylanParagrafYazTipi"/>
    <w:rsid w:val="0011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2AD0-1F14-4322-ADE2-5289DE49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Technologies Corporation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UTC SOE User</dc:creator>
  <cp:keywords/>
  <dc:description/>
  <cp:lastModifiedBy>Ferhat Kızılkaya</cp:lastModifiedBy>
  <cp:revision>32</cp:revision>
  <dcterms:created xsi:type="dcterms:W3CDTF">2017-06-21T06:47:00Z</dcterms:created>
  <dcterms:modified xsi:type="dcterms:W3CDTF">2021-09-02T12:55:00Z</dcterms:modified>
</cp:coreProperties>
</file>